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CBE" w:rsidRDefault="00315CBE" w:rsidP="004B108D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15CBE" w:rsidRDefault="006F44E7">
      <w:r>
        <w:t>Group 4 response</w:t>
      </w:r>
      <w:bookmarkStart w:id="0" w:name="_GoBack"/>
      <w:bookmarkEnd w:id="0"/>
    </w:p>
    <w:p w:rsidR="00315CBE" w:rsidRPr="00484B63" w:rsidRDefault="00760DEA" w:rsidP="00484B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4B63">
        <w:rPr>
          <w:rFonts w:ascii="Times New Roman" w:hAnsi="Times New Roman" w:cs="Times New Roman"/>
          <w:sz w:val="24"/>
          <w:szCs w:val="24"/>
        </w:rPr>
        <w:t xml:space="preserve">Having gone through your work sheet, I must say the work sheet is </w:t>
      </w:r>
      <w:r w:rsidR="00484B63" w:rsidRPr="00484B63">
        <w:rPr>
          <w:rFonts w:ascii="Times New Roman" w:hAnsi="Times New Roman" w:cs="Times New Roman"/>
          <w:sz w:val="24"/>
          <w:szCs w:val="24"/>
        </w:rPr>
        <w:t>very</w:t>
      </w:r>
      <w:r w:rsidRPr="00484B63">
        <w:rPr>
          <w:rFonts w:ascii="Times New Roman" w:hAnsi="Times New Roman" w:cs="Times New Roman"/>
          <w:sz w:val="24"/>
          <w:szCs w:val="24"/>
        </w:rPr>
        <w:t xml:space="preserve"> </w:t>
      </w:r>
      <w:r w:rsidR="00484B63" w:rsidRPr="00484B63">
        <w:rPr>
          <w:rFonts w:ascii="Times New Roman" w:hAnsi="Times New Roman" w:cs="Times New Roman"/>
          <w:sz w:val="24"/>
          <w:szCs w:val="24"/>
        </w:rPr>
        <w:t>constructive due</w:t>
      </w:r>
      <w:r w:rsidRPr="00484B63">
        <w:rPr>
          <w:rFonts w:ascii="Times New Roman" w:hAnsi="Times New Roman" w:cs="Times New Roman"/>
          <w:sz w:val="24"/>
          <w:szCs w:val="24"/>
        </w:rPr>
        <w:t xml:space="preserve"> to the fact </w:t>
      </w:r>
      <w:r w:rsidR="00484B63" w:rsidRPr="00484B63">
        <w:rPr>
          <w:rFonts w:ascii="Times New Roman" w:hAnsi="Times New Roman" w:cs="Times New Roman"/>
          <w:sz w:val="24"/>
          <w:szCs w:val="24"/>
        </w:rPr>
        <w:t>that, it</w:t>
      </w:r>
      <w:r w:rsidRPr="00484B63">
        <w:rPr>
          <w:rFonts w:ascii="Times New Roman" w:hAnsi="Times New Roman" w:cs="Times New Roman"/>
          <w:sz w:val="24"/>
          <w:szCs w:val="24"/>
        </w:rPr>
        <w:t xml:space="preserve"> highlights several pertinent issues for </w:t>
      </w:r>
      <w:r w:rsidR="00484B63" w:rsidRPr="00484B63">
        <w:rPr>
          <w:rFonts w:ascii="Times New Roman" w:hAnsi="Times New Roman" w:cs="Times New Roman"/>
          <w:sz w:val="24"/>
          <w:szCs w:val="24"/>
        </w:rPr>
        <w:t>example it</w:t>
      </w:r>
      <w:r w:rsidRPr="00484B63">
        <w:rPr>
          <w:rFonts w:ascii="Times New Roman" w:hAnsi="Times New Roman" w:cs="Times New Roman"/>
          <w:sz w:val="24"/>
          <w:szCs w:val="24"/>
        </w:rPr>
        <w:t xml:space="preserve"> gives an highlight on how </w:t>
      </w:r>
      <w:r w:rsidR="00484B63" w:rsidRPr="00484B63">
        <w:rPr>
          <w:rFonts w:ascii="Times New Roman" w:hAnsi="Times New Roman" w:cs="Times New Roman"/>
          <w:sz w:val="24"/>
          <w:szCs w:val="24"/>
        </w:rPr>
        <w:t>conflict can</w:t>
      </w:r>
      <w:r w:rsidRPr="00484B63">
        <w:rPr>
          <w:rFonts w:ascii="Times New Roman" w:hAnsi="Times New Roman" w:cs="Times New Roman"/>
          <w:sz w:val="24"/>
          <w:szCs w:val="24"/>
        </w:rPr>
        <w:t xml:space="preserve"> be well managed particular</w:t>
      </w:r>
      <w:r w:rsidR="00315CBE" w:rsidRPr="00484B63">
        <w:rPr>
          <w:rFonts w:ascii="Times New Roman" w:hAnsi="Times New Roman" w:cs="Times New Roman"/>
          <w:sz w:val="24"/>
          <w:szCs w:val="24"/>
        </w:rPr>
        <w:t xml:space="preserve"> for each institution which plans to have a good working environment and work ethics when it comes to the</w:t>
      </w:r>
      <w:r w:rsidRPr="00484B63">
        <w:rPr>
          <w:rFonts w:ascii="Times New Roman" w:hAnsi="Times New Roman" w:cs="Times New Roman"/>
          <w:sz w:val="24"/>
          <w:szCs w:val="24"/>
        </w:rPr>
        <w:t xml:space="preserve"> enriching </w:t>
      </w:r>
      <w:r w:rsidR="00484B63" w:rsidRPr="00484B63">
        <w:rPr>
          <w:rFonts w:ascii="Times New Roman" w:hAnsi="Times New Roman" w:cs="Times New Roman"/>
          <w:sz w:val="24"/>
          <w:szCs w:val="24"/>
        </w:rPr>
        <w:t>its employees</w:t>
      </w:r>
      <w:r w:rsidR="00315CBE" w:rsidRPr="00484B63">
        <w:rPr>
          <w:rFonts w:ascii="Times New Roman" w:hAnsi="Times New Roman" w:cs="Times New Roman"/>
          <w:sz w:val="24"/>
          <w:szCs w:val="24"/>
        </w:rPr>
        <w:t>.</w:t>
      </w:r>
      <w:r w:rsidR="00547EBD" w:rsidRPr="00484B63">
        <w:rPr>
          <w:rFonts w:ascii="Times New Roman" w:hAnsi="Times New Roman" w:cs="Times New Roman"/>
          <w:sz w:val="24"/>
          <w:szCs w:val="24"/>
        </w:rPr>
        <w:t xml:space="preserve"> </w:t>
      </w:r>
      <w:r w:rsidRPr="00484B63">
        <w:rPr>
          <w:rFonts w:ascii="Times New Roman" w:hAnsi="Times New Roman" w:cs="Times New Roman"/>
          <w:sz w:val="24"/>
          <w:szCs w:val="24"/>
        </w:rPr>
        <w:t xml:space="preserve">From your charter, I therefore echo </w:t>
      </w:r>
      <w:r w:rsidR="00484B63" w:rsidRPr="00484B63">
        <w:rPr>
          <w:rFonts w:ascii="Times New Roman" w:hAnsi="Times New Roman" w:cs="Times New Roman"/>
          <w:sz w:val="24"/>
          <w:szCs w:val="24"/>
        </w:rPr>
        <w:t>that; Conflicts</w:t>
      </w:r>
      <w:r w:rsidR="00547EBD" w:rsidRPr="00484B63">
        <w:rPr>
          <w:rFonts w:ascii="Times New Roman" w:hAnsi="Times New Roman" w:cs="Times New Roman"/>
          <w:sz w:val="24"/>
          <w:szCs w:val="24"/>
        </w:rPr>
        <w:t xml:space="preserve"> can be solved well when </w:t>
      </w:r>
      <w:r w:rsidR="000A4B27" w:rsidRPr="00484B63">
        <w:rPr>
          <w:rFonts w:ascii="Times New Roman" w:hAnsi="Times New Roman" w:cs="Times New Roman"/>
          <w:sz w:val="24"/>
          <w:szCs w:val="24"/>
        </w:rPr>
        <w:t>you have the right communication channels in the workplace because communication builds a good working relationship.</w:t>
      </w:r>
    </w:p>
    <w:p w:rsidR="000A4B27" w:rsidRPr="00484B63" w:rsidRDefault="00760DEA" w:rsidP="00484B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4B63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484B63" w:rsidRPr="00484B63">
        <w:rPr>
          <w:rFonts w:ascii="Times New Roman" w:hAnsi="Times New Roman" w:cs="Times New Roman"/>
          <w:sz w:val="24"/>
          <w:szCs w:val="24"/>
        </w:rPr>
        <w:t>as a team you</w:t>
      </w:r>
      <w:r w:rsidRPr="00484B63">
        <w:rPr>
          <w:rFonts w:ascii="Times New Roman" w:hAnsi="Times New Roman" w:cs="Times New Roman"/>
          <w:sz w:val="24"/>
          <w:szCs w:val="24"/>
        </w:rPr>
        <w:t xml:space="preserve"> </w:t>
      </w:r>
      <w:r w:rsidR="00484B63" w:rsidRPr="00484B63">
        <w:rPr>
          <w:rFonts w:ascii="Times New Roman" w:hAnsi="Times New Roman" w:cs="Times New Roman"/>
          <w:sz w:val="24"/>
          <w:szCs w:val="24"/>
        </w:rPr>
        <w:t>presented more</w:t>
      </w:r>
      <w:r w:rsidRPr="00484B63">
        <w:rPr>
          <w:rFonts w:ascii="Times New Roman" w:hAnsi="Times New Roman" w:cs="Times New Roman"/>
          <w:sz w:val="24"/>
          <w:szCs w:val="24"/>
        </w:rPr>
        <w:t xml:space="preserve"> elaborate </w:t>
      </w:r>
      <w:r w:rsidR="000A4B27" w:rsidRPr="00484B63">
        <w:rPr>
          <w:rFonts w:ascii="Times New Roman" w:hAnsi="Times New Roman" w:cs="Times New Roman"/>
          <w:sz w:val="24"/>
          <w:szCs w:val="24"/>
        </w:rPr>
        <w:t xml:space="preserve">communication channels used in a workplace like phone, </w:t>
      </w:r>
      <w:r w:rsidR="00A84962" w:rsidRPr="00484B63">
        <w:rPr>
          <w:rFonts w:ascii="Times New Roman" w:hAnsi="Times New Roman" w:cs="Times New Roman"/>
          <w:sz w:val="24"/>
          <w:szCs w:val="24"/>
        </w:rPr>
        <w:t xml:space="preserve">video conference, messages, mail, Google and meetings which brings about all employees together and they can share ideas well. </w:t>
      </w:r>
      <w:r w:rsidR="00F36256" w:rsidRPr="00484B63">
        <w:rPr>
          <w:rFonts w:ascii="Times New Roman" w:hAnsi="Times New Roman" w:cs="Times New Roman"/>
          <w:sz w:val="24"/>
          <w:szCs w:val="24"/>
        </w:rPr>
        <w:t>A conflict can affect performance and the above channels can be used well to solve the conflicts</w:t>
      </w:r>
      <w:r w:rsidR="00473C26" w:rsidRPr="00484B63">
        <w:rPr>
          <w:rFonts w:ascii="Times New Roman" w:hAnsi="Times New Roman" w:cs="Times New Roman"/>
          <w:sz w:val="24"/>
          <w:szCs w:val="24"/>
        </w:rPr>
        <w:t xml:space="preserve">. </w:t>
      </w:r>
      <w:r w:rsidR="00B3764D" w:rsidRPr="00484B63">
        <w:rPr>
          <w:rFonts w:ascii="Times New Roman" w:hAnsi="Times New Roman" w:cs="Times New Roman"/>
          <w:sz w:val="24"/>
          <w:szCs w:val="24"/>
        </w:rPr>
        <w:t xml:space="preserve">I believe the paper can </w:t>
      </w:r>
      <w:r w:rsidR="00484B63" w:rsidRPr="00484B63">
        <w:rPr>
          <w:rFonts w:ascii="Times New Roman" w:hAnsi="Times New Roman" w:cs="Times New Roman"/>
          <w:sz w:val="24"/>
          <w:szCs w:val="24"/>
        </w:rPr>
        <w:t>be better</w:t>
      </w:r>
      <w:r w:rsidR="00B3764D" w:rsidRPr="00484B63">
        <w:rPr>
          <w:rFonts w:ascii="Times New Roman" w:hAnsi="Times New Roman" w:cs="Times New Roman"/>
          <w:sz w:val="24"/>
          <w:szCs w:val="24"/>
        </w:rPr>
        <w:t xml:space="preserve"> if the team could </w:t>
      </w:r>
      <w:r w:rsidR="009915E2" w:rsidRPr="00484B63">
        <w:rPr>
          <w:rFonts w:ascii="Times New Roman" w:hAnsi="Times New Roman" w:cs="Times New Roman"/>
          <w:sz w:val="24"/>
          <w:szCs w:val="24"/>
        </w:rPr>
        <w:t>focus on other conflict resolutions like the creation of a good working environment to avoid conflicts.</w:t>
      </w:r>
    </w:p>
    <w:sectPr w:rsidR="000A4B27" w:rsidRPr="00484B63" w:rsidSect="00927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F435A"/>
    <w:multiLevelType w:val="multilevel"/>
    <w:tmpl w:val="347CD68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315CBE"/>
    <w:rsid w:val="000A4B27"/>
    <w:rsid w:val="00315CBE"/>
    <w:rsid w:val="00473C26"/>
    <w:rsid w:val="00484B63"/>
    <w:rsid w:val="00547EBD"/>
    <w:rsid w:val="006F44E7"/>
    <w:rsid w:val="00760DEA"/>
    <w:rsid w:val="0092707F"/>
    <w:rsid w:val="009915E2"/>
    <w:rsid w:val="00A84962"/>
    <w:rsid w:val="00B3764D"/>
    <w:rsid w:val="00F36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0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2020-03-01T01:07:00Z</dcterms:created>
  <dcterms:modified xsi:type="dcterms:W3CDTF">2020-03-01T01:07:00Z</dcterms:modified>
</cp:coreProperties>
</file>